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2FDD608" w:rsidR="00DC53A8" w:rsidRPr="007E3636" w:rsidRDefault="002609EB">
      <w:pPr>
        <w:shd w:val="clear" w:color="auto" w:fill="FFFFFF"/>
        <w:spacing w:after="220" w:line="240" w:lineRule="auto"/>
        <w:rPr>
          <w:b/>
          <w:color w:val="980000"/>
          <w:lang w:val="es-DO"/>
        </w:rPr>
      </w:pPr>
      <w:r w:rsidRPr="007E3636">
        <w:rPr>
          <w:b/>
          <w:color w:val="980000"/>
          <w:lang w:val="es-DO"/>
        </w:rPr>
        <w:t>Evento Juvenil Episcopal 4-8, 202</w:t>
      </w:r>
      <w:r w:rsidR="007E3636">
        <w:rPr>
          <w:b/>
          <w:color w:val="980000"/>
          <w:lang w:val="es-DO"/>
        </w:rPr>
        <w:t>3</w:t>
      </w:r>
    </w:p>
    <w:p w14:paraId="00000002" w14:textId="77777777" w:rsidR="00DC53A8" w:rsidRPr="007E3636" w:rsidRDefault="002609EB">
      <w:pPr>
        <w:shd w:val="clear" w:color="auto" w:fill="FFFFFF"/>
        <w:spacing w:after="220" w:line="240" w:lineRule="auto"/>
        <w:rPr>
          <w:lang w:val="es-DO"/>
        </w:rPr>
      </w:pPr>
      <w:r w:rsidRPr="007E3636">
        <w:rPr>
          <w:lang w:val="es-DO"/>
        </w:rPr>
        <w:t>Jóvenes: Estudiantes que ingresan al 10 grado - recién graduados (deben tener entre 15 y 19 años antes del 4 de julio).</w:t>
      </w:r>
      <w:r w:rsidRPr="007E3636">
        <w:rPr>
          <w:lang w:val="es-DO"/>
        </w:rPr>
        <w:br/>
        <w:t>​Adultos: mayores de 21 años</w:t>
      </w:r>
      <w:r w:rsidRPr="007E3636">
        <w:rPr>
          <w:lang w:val="es-DO"/>
        </w:rPr>
        <w:br/>
        <w:t xml:space="preserve">Ubicación: Universidad de Maryland </w:t>
      </w:r>
      <w:proofErr w:type="spellStart"/>
      <w:r w:rsidRPr="007E3636">
        <w:rPr>
          <w:lang w:val="es-DO"/>
        </w:rPr>
        <w:t>College</w:t>
      </w:r>
      <w:proofErr w:type="spellEnd"/>
      <w:r w:rsidRPr="007E3636">
        <w:rPr>
          <w:lang w:val="es-DO"/>
        </w:rPr>
        <w:t xml:space="preserve"> Park, MD</w:t>
      </w:r>
      <w:r w:rsidRPr="007E3636">
        <w:rPr>
          <w:lang w:val="es-DO"/>
        </w:rPr>
        <w:br/>
      </w:r>
      <w:r w:rsidRPr="007E3636">
        <w:rPr>
          <w:lang w:val="es-DO"/>
        </w:rPr>
        <w:t xml:space="preserve">Costo: $400 </w:t>
      </w:r>
    </w:p>
    <w:p w14:paraId="00000003" w14:textId="77777777" w:rsidR="00DC53A8" w:rsidRPr="007E3636" w:rsidRDefault="002609EB">
      <w:pPr>
        <w:shd w:val="clear" w:color="auto" w:fill="FFFFFF"/>
        <w:spacing w:after="220" w:line="240" w:lineRule="auto"/>
        <w:rPr>
          <w:lang w:val="es-DO"/>
        </w:rPr>
      </w:pPr>
      <w:r w:rsidRPr="007E3636">
        <w:rPr>
          <w:lang w:val="es-DO"/>
        </w:rPr>
        <w:t>¡Una reunión de más de 2,000 jóvenes episcopales que solo ocurre una vez cada tres años! Cada diócesis de la iglesia está invitada a enviar asistentes jóvenes y adultos. Esperamos llevar a 25 estudiantes y 5 chaperones a la Universidad de Mary</w:t>
      </w:r>
      <w:r w:rsidRPr="007E3636">
        <w:rPr>
          <w:lang w:val="es-DO"/>
        </w:rPr>
        <w:t>land, MD, para esta experiencia única en la vida. ¡Nos reuniremos con personas de fe de todo el mundo para tener adoración, talleres, foros públicos y compañerismo!</w:t>
      </w:r>
    </w:p>
    <w:p w14:paraId="00000004" w14:textId="77777777" w:rsidR="00DC53A8" w:rsidRPr="007E3636" w:rsidRDefault="002609EB">
      <w:pPr>
        <w:shd w:val="clear" w:color="auto" w:fill="FFFFFF"/>
        <w:spacing w:after="220" w:line="240" w:lineRule="auto"/>
        <w:rPr>
          <w:lang w:val="es-DO"/>
        </w:rPr>
      </w:pPr>
      <w:r w:rsidRPr="007E3636">
        <w:rPr>
          <w:lang w:val="es-DO"/>
        </w:rPr>
        <w:t>La Diócesis de Maryland es conocida como la diócesis que canta y baila en este y en todos l</w:t>
      </w:r>
      <w:r w:rsidRPr="007E3636">
        <w:rPr>
          <w:lang w:val="es-DO"/>
        </w:rPr>
        <w:t xml:space="preserve">os eventos a los que asistimos. Estamos encantados de que el obispo Ihloff se una a nosotros durante unos días y nos ayude a dirigir algunas líneas de conga durante la adoración en grupo grande. ¡Ven a conocer gente de todo el mundo, haz conexiones que te </w:t>
      </w:r>
      <w:r w:rsidRPr="007E3636">
        <w:rPr>
          <w:lang w:val="es-DO"/>
        </w:rPr>
        <w:t>cambiarán para siempre y pasa tiempo inmerso en el Espíritu Santo durante una semana!</w:t>
      </w:r>
    </w:p>
    <w:p w14:paraId="00000005" w14:textId="77777777" w:rsidR="00DC53A8" w:rsidRPr="007E3636" w:rsidRDefault="002609EB">
      <w:pPr>
        <w:pStyle w:val="Heading2"/>
        <w:keepNext w:val="0"/>
        <w:keepLines w:val="0"/>
        <w:shd w:val="clear" w:color="auto" w:fill="FFFFFF"/>
        <w:spacing w:before="0" w:after="100"/>
        <w:rPr>
          <w:b/>
          <w:color w:val="980000"/>
          <w:sz w:val="28"/>
          <w:szCs w:val="28"/>
          <w:lang w:val="es-DO"/>
        </w:rPr>
      </w:pPr>
      <w:bookmarkStart w:id="0" w:name="_hoixs61kwanl" w:colFirst="0" w:colLast="0"/>
      <w:bookmarkEnd w:id="0"/>
      <w:r w:rsidRPr="007E3636">
        <w:rPr>
          <w:b/>
          <w:color w:val="980000"/>
          <w:sz w:val="28"/>
          <w:szCs w:val="28"/>
          <w:lang w:val="es-DO"/>
        </w:rPr>
        <w:t>¿Quién puede ir?</w:t>
      </w:r>
    </w:p>
    <w:p w14:paraId="00000006" w14:textId="77777777" w:rsidR="00DC53A8" w:rsidRPr="007E3636" w:rsidRDefault="002609EB">
      <w:pPr>
        <w:shd w:val="clear" w:color="auto" w:fill="FFFFFF"/>
        <w:spacing w:after="220" w:line="240" w:lineRule="auto"/>
        <w:rPr>
          <w:lang w:val="es-DO"/>
        </w:rPr>
      </w:pPr>
      <w:r w:rsidRPr="007E3636">
        <w:rPr>
          <w:lang w:val="es-DO"/>
        </w:rPr>
        <w:t>​</w:t>
      </w:r>
      <w:r w:rsidRPr="007E3636">
        <w:rPr>
          <w:b/>
          <w:lang w:val="es-DO"/>
        </w:rPr>
        <w:t>Jóvenes Participantes</w:t>
      </w:r>
      <w:r w:rsidRPr="007E3636">
        <w:rPr>
          <w:b/>
          <w:lang w:val="es-DO"/>
        </w:rPr>
        <w:br/>
      </w:r>
      <w:r w:rsidRPr="007E3636">
        <w:rPr>
          <w:lang w:val="es-DO"/>
        </w:rPr>
        <w:t>Los jóvenes participantes en EYE23 deben estar inscritos en los grados 9, 10, 11 o 12 durante este año escolar y deben haber cumpl</w:t>
      </w:r>
      <w:r w:rsidRPr="007E3636">
        <w:rPr>
          <w:lang w:val="es-DO"/>
        </w:rPr>
        <w:t>ido 15 años o no más de 19 al comienzo del evento. Los estudiantes de primer año completos que tengan 14 años tendrán la oportunidad de asistir a EYE2026 ya que el Evento de la Juventud Episcopal tiene un ciclo de tres años. Ningún otro joven podrá asistir</w:t>
      </w:r>
      <w:r w:rsidRPr="007E3636">
        <w:rPr>
          <w:lang w:val="es-DO"/>
        </w:rPr>
        <w:t xml:space="preserve"> a EYE23.</w:t>
      </w:r>
    </w:p>
    <w:p w14:paraId="00000007" w14:textId="77777777" w:rsidR="00DC53A8" w:rsidRPr="007E3636" w:rsidRDefault="002609EB">
      <w:pPr>
        <w:shd w:val="clear" w:color="auto" w:fill="FFFFFF"/>
        <w:spacing w:after="220" w:line="240" w:lineRule="auto"/>
        <w:rPr>
          <w:lang w:val="es-DO"/>
        </w:rPr>
      </w:pPr>
      <w:r w:rsidRPr="007E3636">
        <w:rPr>
          <w:b/>
          <w:lang w:val="es-DO"/>
        </w:rPr>
        <w:t>Acompañantes Adultos</w:t>
      </w:r>
      <w:r w:rsidRPr="007E3636">
        <w:rPr>
          <w:b/>
          <w:lang w:val="es-DO"/>
        </w:rPr>
        <w:br/>
      </w:r>
      <w:r w:rsidRPr="007E3636">
        <w:rPr>
          <w:lang w:val="es-DO"/>
        </w:rPr>
        <w:t xml:space="preserve">Las delegaciones deben enviar un mínimo de dos acompañantes; uno debe tener 25 años o más. Todos los demás chaperones deben tener al menos 21 </w:t>
      </w:r>
      <w:proofErr w:type="gramStart"/>
      <w:r w:rsidRPr="007E3636">
        <w:rPr>
          <w:lang w:val="es-DO"/>
        </w:rPr>
        <w:t>años de edad</w:t>
      </w:r>
      <w:proofErr w:type="gramEnd"/>
      <w:r w:rsidRPr="007E3636">
        <w:rPr>
          <w:lang w:val="es-DO"/>
        </w:rPr>
        <w:t xml:space="preserve"> al momento del evento, un adulto por cada seis jóvenes. Los equipos de</w:t>
      </w:r>
      <w:r w:rsidRPr="007E3636">
        <w:rPr>
          <w:lang w:val="es-DO"/>
        </w:rPr>
        <w:t xml:space="preserve"> acompañantes deben incluir géneros representados entre los jóvenes. Eso significa </w:t>
      </w:r>
      <w:proofErr w:type="gramStart"/>
      <w:r w:rsidRPr="007E3636">
        <w:rPr>
          <w:lang w:val="es-DO"/>
        </w:rPr>
        <w:t>que</w:t>
      </w:r>
      <w:proofErr w:type="gramEnd"/>
      <w:r w:rsidRPr="007E3636">
        <w:rPr>
          <w:lang w:val="es-DO"/>
        </w:rPr>
        <w:t xml:space="preserve"> si tiene jóvenes masculinos y femeninos participando, debe tener chaperones masculinos y femeninos. Todos los adultos deben haber completado la Capacitación de protecció</w:t>
      </w:r>
      <w:r w:rsidRPr="007E3636">
        <w:rPr>
          <w:lang w:val="es-DO"/>
        </w:rPr>
        <w:t>n y deben tener una verificación de antecedentes sexuales penales actual (dentro de los 3 años) en el archivo para cumplir con las Políticas modelo actuales para la protección de los niños y la prevención de la conducta sexual inapropiada.</w:t>
      </w:r>
    </w:p>
    <w:p w14:paraId="00000008" w14:textId="77777777" w:rsidR="00DC53A8" w:rsidRPr="007E3636" w:rsidRDefault="002609EB">
      <w:pPr>
        <w:shd w:val="clear" w:color="auto" w:fill="FFFFFF"/>
        <w:spacing w:after="220" w:line="240" w:lineRule="auto"/>
        <w:rPr>
          <w:lang w:val="es-DO"/>
        </w:rPr>
      </w:pPr>
      <w:r w:rsidRPr="007E3636">
        <w:rPr>
          <w:b/>
          <w:lang w:val="es-DO"/>
        </w:rPr>
        <w:t>Cobertura de cos</w:t>
      </w:r>
      <w:r w:rsidRPr="007E3636">
        <w:rPr>
          <w:b/>
          <w:lang w:val="es-DO"/>
        </w:rPr>
        <w:t>tos:</w:t>
      </w:r>
      <w:r w:rsidRPr="007E3636">
        <w:rPr>
          <w:b/>
          <w:lang w:val="es-DO"/>
        </w:rPr>
        <w:br/>
      </w:r>
      <w:r w:rsidRPr="007E3636">
        <w:rPr>
          <w:lang w:val="es-DO"/>
        </w:rPr>
        <w:t xml:space="preserve">El costo de $400 cubre la comida y la comida mientras se está en EYE, el transporte en grupo de ida y vuelta a </w:t>
      </w:r>
      <w:proofErr w:type="spellStart"/>
      <w:r w:rsidRPr="007E3636">
        <w:rPr>
          <w:lang w:val="es-DO"/>
        </w:rPr>
        <w:t>College</w:t>
      </w:r>
      <w:proofErr w:type="spellEnd"/>
      <w:r w:rsidRPr="007E3636">
        <w:rPr>
          <w:lang w:val="es-DO"/>
        </w:rPr>
        <w:t xml:space="preserve"> Park, una camiseta diocesana, pequeños obsequios para pasar a los nuevos amigos de EYE. ¡Pedimos que las familias paguen ⅓, las igle</w:t>
      </w:r>
      <w:r w:rsidRPr="007E3636">
        <w:rPr>
          <w:lang w:val="es-DO"/>
        </w:rPr>
        <w:t>sias patrocinen ⅓ y que los estudiantes recauden ⅓ para pagar durante los seis meses anteriores al evento! ¡Las becas pueden estar disponibles para ayudar a la asistencia de los estudiantes!</w:t>
      </w:r>
    </w:p>
    <w:p w14:paraId="0000000A" w14:textId="62E2ECB2" w:rsidR="00DC53A8" w:rsidRPr="007E3636" w:rsidRDefault="002609EB" w:rsidP="00065B46">
      <w:pPr>
        <w:shd w:val="clear" w:color="auto" w:fill="FFFFFF"/>
        <w:spacing w:line="240" w:lineRule="auto"/>
        <w:jc w:val="center"/>
        <w:rPr>
          <w:lang w:val="es-DO"/>
        </w:rPr>
      </w:pPr>
      <w:r w:rsidRPr="007E3636">
        <w:rPr>
          <w:lang w:val="es-DO"/>
        </w:rPr>
        <w:t>¡La aplicación para jóvenes y adultos se abrirá el 18 de noviembr</w:t>
      </w:r>
      <w:r w:rsidRPr="007E3636">
        <w:rPr>
          <w:lang w:val="es-DO"/>
        </w:rPr>
        <w:t>e y estará abierta hasta el 6 de marzo! ​</w:t>
      </w:r>
      <w:r>
        <w:t xml:space="preserve">EYE 2023 se </w:t>
      </w:r>
      <w:proofErr w:type="spellStart"/>
      <w:r>
        <w:t>llenará</w:t>
      </w:r>
      <w:proofErr w:type="spellEnd"/>
      <w:r>
        <w:t xml:space="preserve"> </w:t>
      </w:r>
      <w:proofErr w:type="spellStart"/>
      <w:r>
        <w:t>rápidamente</w:t>
      </w:r>
      <w:proofErr w:type="spellEnd"/>
      <w:r>
        <w:t xml:space="preserve">. </w:t>
      </w:r>
      <w:r w:rsidRPr="007E3636">
        <w:rPr>
          <w:lang w:val="es-DO"/>
        </w:rPr>
        <w:t>En mayo se llevará a cabo una sesión de orientación y capacitación para adultos. ¡Esperamos tener nuestra delegación lista antes de la Cuaresma!</w:t>
      </w:r>
    </w:p>
    <w:p w14:paraId="0000000B" w14:textId="77777777" w:rsidR="00DC53A8" w:rsidRPr="00065B46" w:rsidRDefault="002609EB">
      <w:pPr>
        <w:shd w:val="clear" w:color="auto" w:fill="FFFFFF"/>
        <w:spacing w:line="240" w:lineRule="auto"/>
        <w:jc w:val="center"/>
        <w:rPr>
          <w:color w:val="980000"/>
          <w:sz w:val="20"/>
          <w:szCs w:val="20"/>
          <w:lang w:val="es-DO"/>
        </w:rPr>
      </w:pPr>
      <w:r w:rsidRPr="00065B46">
        <w:rPr>
          <w:color w:val="980000"/>
          <w:sz w:val="20"/>
          <w:szCs w:val="20"/>
          <w:lang w:val="es-DO"/>
        </w:rPr>
        <w:t xml:space="preserve"> Las aplicaciones se encuentran en n</w:t>
      </w:r>
      <w:r w:rsidRPr="00065B46">
        <w:rPr>
          <w:color w:val="980000"/>
          <w:sz w:val="20"/>
          <w:szCs w:val="20"/>
          <w:lang w:val="es-DO"/>
        </w:rPr>
        <w:t>uestro sitio web: www.youth.episcopalmaryland.org</w:t>
      </w:r>
    </w:p>
    <w:sectPr w:rsidR="00DC53A8" w:rsidRPr="00065B46">
      <w:foot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1E664" w14:textId="77777777" w:rsidR="00AD2EEB" w:rsidRDefault="00AD2EEB">
      <w:pPr>
        <w:spacing w:line="240" w:lineRule="auto"/>
      </w:pPr>
      <w:r>
        <w:separator/>
      </w:r>
    </w:p>
  </w:endnote>
  <w:endnote w:type="continuationSeparator" w:id="0">
    <w:p w14:paraId="51B417CF" w14:textId="77777777" w:rsidR="00AD2EEB" w:rsidRDefault="00AD2E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C" w14:textId="77777777" w:rsidR="00DC53A8" w:rsidRDefault="00DC53A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7B615" w14:textId="77777777" w:rsidR="00AD2EEB" w:rsidRDefault="00AD2EEB">
      <w:pPr>
        <w:spacing w:line="240" w:lineRule="auto"/>
      </w:pPr>
      <w:r>
        <w:separator/>
      </w:r>
    </w:p>
  </w:footnote>
  <w:footnote w:type="continuationSeparator" w:id="0">
    <w:p w14:paraId="55957021" w14:textId="77777777" w:rsidR="00AD2EEB" w:rsidRDefault="00AD2EE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3A8"/>
    <w:rsid w:val="00065B46"/>
    <w:rsid w:val="002609EB"/>
    <w:rsid w:val="007E3636"/>
    <w:rsid w:val="00AD2EEB"/>
    <w:rsid w:val="00DC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9592F"/>
  <w15:docId w15:val="{235FD433-8F8B-4FDC-8633-47DAD9D41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462</Words>
  <Characters>2639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Santana</dc:creator>
  <cp:lastModifiedBy>Kate Riley</cp:lastModifiedBy>
  <cp:revision>2</cp:revision>
  <cp:lastPrinted>2023-01-09T15:30:00Z</cp:lastPrinted>
  <dcterms:created xsi:type="dcterms:W3CDTF">2023-01-09T15:56:00Z</dcterms:created>
  <dcterms:modified xsi:type="dcterms:W3CDTF">2023-01-09T15:56:00Z</dcterms:modified>
</cp:coreProperties>
</file>